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4EBA" w14:textId="63C49A8F" w:rsidR="004D6569" w:rsidRDefault="1B336D6B" w:rsidP="1B336D6B">
      <w:pPr>
        <w:rPr>
          <w:sz w:val="24"/>
          <w:szCs w:val="24"/>
        </w:rPr>
      </w:pPr>
      <w:r w:rsidRPr="1B336D6B">
        <w:rPr>
          <w:sz w:val="24"/>
          <w:szCs w:val="24"/>
        </w:rPr>
        <w:t>Landings AGM 2022</w:t>
      </w:r>
    </w:p>
    <w:p w14:paraId="2C078E63" w14:textId="57C22F9B" w:rsidR="004D6569" w:rsidRDefault="1B336D6B" w:rsidP="1B336D6B">
      <w:pPr>
        <w:rPr>
          <w:sz w:val="24"/>
          <w:szCs w:val="24"/>
        </w:rPr>
      </w:pPr>
      <w:r w:rsidRPr="1B336D6B">
        <w:rPr>
          <w:sz w:val="24"/>
          <w:szCs w:val="24"/>
        </w:rPr>
        <w:t xml:space="preserve">Maintenance Report </w:t>
      </w:r>
    </w:p>
    <w:p w14:paraId="11BBCD25" w14:textId="6C1A7044" w:rsidR="1B336D6B" w:rsidRDefault="1B336D6B" w:rsidP="1B336D6B">
      <w:pPr>
        <w:rPr>
          <w:sz w:val="24"/>
          <w:szCs w:val="24"/>
        </w:rPr>
      </w:pPr>
      <w:r w:rsidRPr="1B336D6B">
        <w:rPr>
          <w:sz w:val="24"/>
          <w:szCs w:val="24"/>
        </w:rPr>
        <w:t xml:space="preserve">During this year we responded to some concerns about our security by increasing signage on entrance gates regarding CCTV cameras being installed on the property.  </w:t>
      </w:r>
    </w:p>
    <w:p w14:paraId="59D74E1C" w14:textId="25E56B18" w:rsidR="1B336D6B" w:rsidRDefault="1B336D6B" w:rsidP="1B336D6B">
      <w:pPr>
        <w:rPr>
          <w:sz w:val="24"/>
          <w:szCs w:val="24"/>
        </w:rPr>
      </w:pPr>
      <w:r w:rsidRPr="1B336D6B">
        <w:rPr>
          <w:sz w:val="24"/>
          <w:szCs w:val="24"/>
        </w:rPr>
        <w:t>There was also concern about the pavement beyond our entrance gate and the council responded very quickly, removing the worst of the rise due to tree roots and re-</w:t>
      </w:r>
      <w:r w:rsidR="00F52517" w:rsidRPr="1B336D6B">
        <w:rPr>
          <w:sz w:val="24"/>
          <w:szCs w:val="24"/>
        </w:rPr>
        <w:t>tarmacking</w:t>
      </w:r>
      <w:r w:rsidRPr="1B336D6B">
        <w:rPr>
          <w:sz w:val="24"/>
          <w:szCs w:val="24"/>
        </w:rPr>
        <w:t xml:space="preserve">.  We are intending in the coming year to seek quotes for the repair of some of our pavements and a few small patches in the road.  It would help reduce wear and tear on paths if residents could ask people not to park their cars or vans up on the edge of the </w:t>
      </w:r>
      <w:proofErr w:type="spellStart"/>
      <w:r w:rsidRPr="1B336D6B">
        <w:rPr>
          <w:sz w:val="24"/>
          <w:szCs w:val="24"/>
        </w:rPr>
        <w:t>kerb</w:t>
      </w:r>
      <w:proofErr w:type="spellEnd"/>
      <w:r w:rsidRPr="1B336D6B">
        <w:rPr>
          <w:sz w:val="24"/>
          <w:szCs w:val="24"/>
        </w:rPr>
        <w:t xml:space="preserve">.  </w:t>
      </w:r>
    </w:p>
    <w:p w14:paraId="4E53D2F0" w14:textId="3DD0D641" w:rsidR="1B336D6B" w:rsidRDefault="1B336D6B" w:rsidP="1B336D6B">
      <w:pPr>
        <w:rPr>
          <w:sz w:val="24"/>
          <w:szCs w:val="24"/>
        </w:rPr>
      </w:pPr>
      <w:r w:rsidRPr="1B336D6B">
        <w:rPr>
          <w:sz w:val="24"/>
          <w:szCs w:val="24"/>
        </w:rPr>
        <w:t>We did consider replacing the lights on the entrance gate with Solar ones but after the poor service by the small lights in the garage areas, most of which have not had enough sun to retain light at night for more than an hour or so in Winter, we have decided to keep the current lights.  The idea was prompted by our electricity supplier charging more for the standing charge than we were paying in electricity but Sall managed to renegotiate that with the company.</w:t>
      </w:r>
    </w:p>
    <w:p w14:paraId="4275D7AC" w14:textId="56085C69" w:rsidR="1B336D6B" w:rsidRDefault="1B336D6B" w:rsidP="1B336D6B">
      <w:pPr>
        <w:rPr>
          <w:sz w:val="24"/>
          <w:szCs w:val="24"/>
        </w:rPr>
      </w:pPr>
      <w:r w:rsidRPr="1B336D6B">
        <w:rPr>
          <w:sz w:val="24"/>
          <w:szCs w:val="24"/>
        </w:rPr>
        <w:t>Some significant work has been in abeyance due to Covid but, in the coming year we need to find a company prepared to undertake the work needed beneath the bridge so Simon and Ian will have an important job to tackle immediately.  This will obviously be an expensive undertaking and will eat significantly into our financial reserves.  Hopefully we will be able to find a company at a reasonable price.</w:t>
      </w:r>
    </w:p>
    <w:sectPr w:rsidR="1B33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80B6B"/>
    <w:rsid w:val="004D6569"/>
    <w:rsid w:val="00594552"/>
    <w:rsid w:val="00F52517"/>
    <w:rsid w:val="1B336D6B"/>
    <w:rsid w:val="6628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0B6B"/>
  <w15:chartTrackingRefBased/>
  <w15:docId w15:val="{FB7B94EC-C317-479B-88DA-76DA3A95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Joynt</dc:creator>
  <cp:keywords/>
  <dc:description/>
  <cp:lastModifiedBy>Ian Taylor</cp:lastModifiedBy>
  <cp:revision>3</cp:revision>
  <cp:lastPrinted>2022-03-17T16:33:00Z</cp:lastPrinted>
  <dcterms:created xsi:type="dcterms:W3CDTF">2022-03-17T16:33:00Z</dcterms:created>
  <dcterms:modified xsi:type="dcterms:W3CDTF">2022-03-17T16:33:00Z</dcterms:modified>
</cp:coreProperties>
</file>